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79A395FE" w:rsidR="0061773B" w:rsidRPr="0061773B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61773B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1773B">
        <w:rPr>
          <w:rFonts w:ascii="Arial" w:hAnsi="Arial" w:cs="Arial"/>
          <w:b/>
          <w:color w:val="auto"/>
          <w:sz w:val="28"/>
          <w:szCs w:val="28"/>
        </w:rPr>
        <w:t>wszczęcie uproszczonego postępowania legalizacyjnego</w:t>
      </w:r>
    </w:p>
    <w:p w14:paraId="67234467" w14:textId="504F13C3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15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7C0B25A5" w:rsidR="00055071" w:rsidRDefault="0061773B" w:rsidP="005E0152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53a ust. 2 w zw. z ust. 3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1BC359FA" w14:textId="77777777" w:rsidR="007027FD" w:rsidRDefault="00055071" w:rsidP="007027FD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  <w:r w:rsidR="007027FD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7027FD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7604AE1E" w14:textId="439CBFB3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2.1. DANE 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77777777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</w:p>
    <w:p w14:paraId="76DED56B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</w:p>
    <w:p w14:paraId="5DAE54DE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</w:p>
    <w:p w14:paraId="03FAB12D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</w:p>
    <w:p w14:paraId="436BCDBC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</w:p>
    <w:p w14:paraId="19C07C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</w:p>
    <w:p w14:paraId="087877CA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</w:p>
    <w:p w14:paraId="10982613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</w:p>
    <w:p w14:paraId="37F96864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</w:p>
    <w:p w14:paraId="762694B9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</w:p>
    <w:p w14:paraId="412479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</w:p>
    <w:p w14:paraId="17B8DF55" w14:textId="2C2EC995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</w:p>
    <w:p w14:paraId="44CE8140" w14:textId="405E833A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7EBB4081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0F20AA86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E790E5" w14:textId="733A932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E787D" w14:textId="292BE2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50F7FA" w14:textId="13A4315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A45FDDF" w14:textId="1D04867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293BDD" w14:textId="51A6F96A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AEA5DAF" w14:textId="3C2BFEE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C18D897" w14:textId="6361DB6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03A06C6" w14:textId="1A856F4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1AF6780" w14:textId="0D57A61F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21F948AD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C42D3C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5772AF4B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5BBA1FE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6A426DA1" w14:textId="7EDDB12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174A9F5" w14:textId="4405763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3A8E822" w14:textId="37A4B01F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41DE28CF" w14:textId="2400395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02D0597B" w14:textId="20951DD5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E0573B7" w14:textId="13A645E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234F786" w14:textId="6CD47A5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5087119" w14:textId="2E6764FB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FE7A65F" w14:textId="4F99BC5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4E676A3" w14:textId="57DB1033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0D8FA3E" w14:textId="0A095005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71AD115" w14:textId="357AD80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4. DANE DOTYCZĄCE OBIEKTU</w:t>
      </w:r>
    </w:p>
    <w:p w14:paraId="2718494B" w14:textId="224F7AFA" w:rsidR="00F75C34" w:rsidRPr="00F75C34" w:rsidRDefault="0005507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Data zakończenia budowy:</w:t>
      </w:r>
    </w:p>
    <w:p w14:paraId="7F16E5E3" w14:textId="5E2D9446" w:rsidR="00F75C34" w:rsidRDefault="00055071" w:rsidP="00EA17A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Opis obiektu:</w:t>
      </w:r>
    </w:p>
    <w:p w14:paraId="6F3F10A6" w14:textId="677D8733" w:rsidR="00B23DC1" w:rsidRPr="0064079A" w:rsidRDefault="00F75C34" w:rsidP="0064079A">
      <w:pPr>
        <w:pStyle w:val="Nagwek1"/>
        <w:spacing w:before="48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3D68A1A" w14:textId="159E17E6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5A92C53C" w14:textId="6D079D8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2557BB8F" w14:textId="40F0625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508304F1" w14:textId="50AE1D1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</w:p>
    <w:p w14:paraId="2EA4F4B1" w14:textId="429EFB0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01FC793" w14:textId="68114F8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B83BAAE" w14:textId="7B24BDEA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C42D3C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C42D3C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C42D3C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6F56DC2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7. PODPIS 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EB56" w14:textId="77777777" w:rsidR="00C42D3C" w:rsidRDefault="00C42D3C" w:rsidP="0069358A">
      <w:pPr>
        <w:spacing w:before="0" w:after="0" w:line="240" w:lineRule="auto"/>
      </w:pPr>
      <w:r>
        <w:separator/>
      </w:r>
    </w:p>
  </w:endnote>
  <w:endnote w:type="continuationSeparator" w:id="0">
    <w:p w14:paraId="1BF5CE4C" w14:textId="77777777" w:rsidR="00C42D3C" w:rsidRDefault="00C42D3C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5461C1A6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 xml:space="preserve">W przypadku większej liczby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  <w:p w14:paraId="68EBBC15" w14:textId="77777777" w:rsidR="00F31E41" w:rsidRDefault="00F31E41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21EF48A" w14:textId="77777777" w:rsidR="00F31E41" w:rsidRDefault="00F31E41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FBE9786" w14:textId="77777777" w:rsidR="00F31E41" w:rsidRPr="00F31E41" w:rsidRDefault="00F31E41" w:rsidP="00F31E41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Klauzula informacyjna o przetwarzaniu danych osobowych</w:t>
      </w:r>
    </w:p>
    <w:p w14:paraId="4598F8D5" w14:textId="77777777" w:rsidR="00F31E41" w:rsidRPr="00F31E41" w:rsidRDefault="00F31E41" w:rsidP="00F31E41">
      <w:pPr>
        <w:spacing w:before="0" w:after="160" w:line="259" w:lineRule="auto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Zgodnie z art. 13 ogólnego rozporządzenia o ochronie danych osobowych z dnia 27 kwietnia 2016 r. Dz. Urz. UE L 119 z 04.05.2016) informuję, iż: </w:t>
      </w:r>
    </w:p>
    <w:p w14:paraId="188ED906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Administratorem danych osobowych klientów Powiatowego Inspektoratu Nadzoru Budowlanego jest Powiatowy Inspektor Nadzoru Budowlanego z siedzibą </w:t>
      </w: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>w Przemyślu, 37-700 Przemyśl, Plac Dominikański 3.</w:t>
      </w:r>
    </w:p>
    <w:p w14:paraId="3B288642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1CB36BF8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Osoby, których dane są przetwarzane, posiadają prawo dostępu do treści swoich danych oraz prawo ich sprostowania. </w:t>
      </w:r>
    </w:p>
    <w:p w14:paraId="2A41C257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37C954C1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41C53F17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nie będą przekazywane do państw trzecich. </w:t>
      </w:r>
    </w:p>
    <w:p w14:paraId="47121A11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będą przetwarzane przez okres niezbędny do realizacji wskazanego powyżej celu przetwarzania, tym w obowiązku archiwizacyjnego wynikającego </w:t>
      </w: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 xml:space="preserve">z przepisów prawa. </w:t>
      </w:r>
    </w:p>
    <w:p w14:paraId="1C7EC74F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Osobie, której dane są przetwarzane, przysługuje prawo wniesienia skargi do organu nadzorczego, tj. Prezesa Urzędu Ochrony Danych Osobowych. </w:t>
      </w:r>
    </w:p>
    <w:p w14:paraId="46B0DFF7" w14:textId="77777777" w:rsidR="00F31E41" w:rsidRPr="00F31E41" w:rsidRDefault="00F31E41" w:rsidP="00F31E41">
      <w:pPr>
        <w:numPr>
          <w:ilvl w:val="0"/>
          <w:numId w:val="3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>W sprawach związanych z danymi osobowymi można kontaktować się z Inspektorem Ochrony Danych — biuro@przemysl.pinb.gov.pl</w:t>
      </w:r>
    </w:p>
    <w:p w14:paraId="0A8CDE66" w14:textId="77777777" w:rsidR="00F31E41" w:rsidRPr="00F31E41" w:rsidRDefault="00F31E41" w:rsidP="00F31E41">
      <w:pPr>
        <w:spacing w:before="0" w:after="160" w:line="259" w:lineRule="auto"/>
        <w:rPr>
          <w:kern w:val="2"/>
          <w:sz w:val="22"/>
          <w:szCs w:val="22"/>
          <w14:ligatures w14:val="standardContextual"/>
        </w:rPr>
      </w:pPr>
    </w:p>
    <w:p w14:paraId="593CB676" w14:textId="77777777" w:rsidR="00F31E41" w:rsidRPr="00F31E41" w:rsidRDefault="00F31E41" w:rsidP="00F31E41">
      <w:pPr>
        <w:spacing w:before="0" w:after="0" w:line="240" w:lineRule="auto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F31E41">
        <w:rPr>
          <w:rFonts w:ascii="Times New Roman" w:hAnsi="Times New Roman"/>
          <w:kern w:val="2"/>
          <w:sz w:val="24"/>
          <w:szCs w:val="24"/>
          <w14:ligatures w14:val="standardContextual"/>
        </w:rPr>
        <w:t>………………………………………………..</w:t>
      </w:r>
    </w:p>
    <w:p w14:paraId="0930AAAE" w14:textId="77777777" w:rsidR="00F31E41" w:rsidRPr="00F31E41" w:rsidRDefault="00F31E41" w:rsidP="00F31E41">
      <w:pPr>
        <w:spacing w:before="0" w:after="0" w:line="240" w:lineRule="auto"/>
        <w:rPr>
          <w:kern w:val="2"/>
          <w:sz w:val="22"/>
          <w:szCs w:val="22"/>
          <w14:ligatures w14:val="standardContextual"/>
        </w:rPr>
      </w:pPr>
      <w:r w:rsidRPr="00F31E41">
        <w:rPr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data i podpis</w:t>
      </w:r>
    </w:p>
    <w:p w14:paraId="2B109893" w14:textId="77777777" w:rsidR="00F31E41" w:rsidRPr="00F31E41" w:rsidRDefault="00F31E41" w:rsidP="00F31E41">
      <w:pPr>
        <w:spacing w:before="0" w:after="0" w:line="240" w:lineRule="auto"/>
        <w:jc w:val="center"/>
        <w:rPr>
          <w:kern w:val="2"/>
          <w:sz w:val="22"/>
          <w:szCs w:val="22"/>
          <w14:ligatures w14:val="standardContextual"/>
        </w:rPr>
      </w:pPr>
    </w:p>
    <w:p w14:paraId="36B9FE31" w14:textId="77777777" w:rsidR="00F31E41" w:rsidRPr="00F31E41" w:rsidRDefault="00F31E41" w:rsidP="00F31E41">
      <w:pPr>
        <w:spacing w:before="0" w:after="160" w:line="259" w:lineRule="auto"/>
        <w:jc w:val="center"/>
        <w:rPr>
          <w:kern w:val="2"/>
          <w:sz w:val="22"/>
          <w:szCs w:val="22"/>
          <w14:ligatures w14:val="standardContextual"/>
        </w:rPr>
      </w:pPr>
    </w:p>
    <w:p w14:paraId="1D4553EA" w14:textId="79DBA9BF" w:rsidR="00F31E41" w:rsidRPr="001F4955" w:rsidRDefault="00F31E41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8340F" w14:textId="77777777" w:rsidR="00C42D3C" w:rsidRDefault="00C42D3C" w:rsidP="0069358A">
      <w:pPr>
        <w:spacing w:before="0" w:after="0" w:line="240" w:lineRule="auto"/>
      </w:pPr>
      <w:r>
        <w:separator/>
      </w:r>
    </w:p>
  </w:footnote>
  <w:footnote w:type="continuationSeparator" w:id="0">
    <w:p w14:paraId="1D8D1C1B" w14:textId="77777777" w:rsidR="00C42D3C" w:rsidRDefault="00C42D3C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260291">
    <w:abstractNumId w:val="0"/>
  </w:num>
  <w:num w:numId="2" w16cid:durableId="2027242769">
    <w:abstractNumId w:val="0"/>
  </w:num>
  <w:num w:numId="3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63EAD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53A53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A04B8"/>
    <w:rsid w:val="004A69E5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71A90"/>
    <w:rsid w:val="00685A24"/>
    <w:rsid w:val="0068765E"/>
    <w:rsid w:val="0069358A"/>
    <w:rsid w:val="006C31A7"/>
    <w:rsid w:val="006C326E"/>
    <w:rsid w:val="006D01B6"/>
    <w:rsid w:val="006D1130"/>
    <w:rsid w:val="006E6E52"/>
    <w:rsid w:val="007027FD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74A"/>
    <w:rsid w:val="007E3C29"/>
    <w:rsid w:val="00802788"/>
    <w:rsid w:val="00833EC9"/>
    <w:rsid w:val="008447E7"/>
    <w:rsid w:val="00846A75"/>
    <w:rsid w:val="00850B36"/>
    <w:rsid w:val="008623B7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0391"/>
    <w:rsid w:val="00901CB1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2D3C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C1492"/>
    <w:rsid w:val="00DD57CE"/>
    <w:rsid w:val="00DE7E9D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A17A9"/>
    <w:rsid w:val="00EA3F30"/>
    <w:rsid w:val="00EB199D"/>
    <w:rsid w:val="00EC62FA"/>
    <w:rsid w:val="00EE7228"/>
    <w:rsid w:val="00F14502"/>
    <w:rsid w:val="00F15BF0"/>
    <w:rsid w:val="00F31E41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BDE-0650-4005-952E-1BA85FC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Łukasz Maksym</cp:lastModifiedBy>
  <cp:revision>5</cp:revision>
  <dcterms:created xsi:type="dcterms:W3CDTF">2026-03-09T09:43:00Z</dcterms:created>
  <dcterms:modified xsi:type="dcterms:W3CDTF">2026-03-13T10:19:00Z</dcterms:modified>
</cp:coreProperties>
</file>